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14782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14782"/>
          <w:spacing w:val="0"/>
          <w:sz w:val="27"/>
          <w:szCs w:val="27"/>
          <w:bdr w:val="none" w:color="auto" w:sz="0" w:space="0"/>
        </w:rPr>
        <w:t>赣南师范大学科技学院2021年专升本拟录取名单公示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 w:firstLine="540"/>
        <w:jc w:val="lef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</w:rPr>
        <w:t>根据江西省教育厅有关文件要求，现将赣南师范大学科技学院2021年专升本拟录取名单予以公示，公示时间自2021年6月25日起至6月29日止。如对本公示名单有异议，请于公示期内以电话形式与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E"/>
        </w:rPr>
        <w:t>赣南师范大学科技学院教务管理办公室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</w:rPr>
        <w:t>联系，联系电话：0797-8268939。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E"/>
        </w:rPr>
        <w:t>赣南师范大学科技学院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E"/>
        </w:rPr>
        <w:t>教务管理办公室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</w:rPr>
        <w:t>2021年6月25日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E"/>
        <w:spacing w:before="0" w:beforeAutospacing="0" w:after="76" w:afterAutospacing="0" w:line="420" w:lineRule="atLeast"/>
        <w:ind w:left="0"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E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855" w:tblpY="13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0" w:type="dxa"/>
          <w:bottom w:w="0" w:type="dxa"/>
          <w:right w:w="0" w:type="dxa"/>
        </w:tblCellMar>
      </w:tblPr>
      <w:tblGrid>
        <w:gridCol w:w="2285"/>
        <w:gridCol w:w="1574"/>
        <w:gridCol w:w="1396"/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kern w:val="0"/>
                <w:sz w:val="25"/>
                <w:szCs w:val="25"/>
                <w:lang w:val="en-US" w:eastAsia="zh-CN" w:bidi="ar"/>
              </w:rPr>
              <w:t>赣南师范大学科技学院2021年专升本拟录取名单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录取专业名称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钟明娟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刘健宁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陈冬冬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钟隆海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谢振安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廖振林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黄议颖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张元珊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康念平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易丽萍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谢戊逢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易红红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曾家乐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邓婧茹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刘富红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顾婷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叶朋琴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岳菊安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刘素萍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刘丽婷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龚森伟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熊惠琳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梁莉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邹怡洁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童佳静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陈佳静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熊敏钰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李忠宏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许恬恬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赖星玲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吴芊芊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宫晨彤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谢潮安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张金焕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罗悦灵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苏世纪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王诗含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连旭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谢艳婷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刘力昕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凌欣蕾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吕明珠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蔡诗琪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8312000504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廖城旋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8312000503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奚轩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8312000505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刘江丽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邓金浩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8312000802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郑年威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刘兴建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陈亦杰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8312000803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黄银晖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刘佳德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吕沐谚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曾翔宇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曾慧鹏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邓同富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徐晗枫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雷伟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苏琪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王新华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姚雨晴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王嘉铭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吴志龙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郑伟春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丁立建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8312000801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8312000604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樊苗苗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8312000603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黄孔维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李启鹏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冯利云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田洛铭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卢隆志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邹结忠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李家源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吴慧玲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谭路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周智鹏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曾子昕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孙宇航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肖人凤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董慧琳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肖熔倩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马玉东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陈淑青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袁广万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郑秋香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万晶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辜子浩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陈联浚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张华宸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吴炅如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陈丽梅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覃芳兰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黄均胜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徐月民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郑国荣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华红艳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8312000924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黄昆清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邝钰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张金菠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莫远峰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杨文楷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彭英存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谢谋强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黎奕明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张天铖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范学秀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邹洪武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谢伟强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刘伟凌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丁福俊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黄文莹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钟学健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李小凤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程书栎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杜志成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康嘉乐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华传坤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李芳楠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温露梅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管龙辉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柴丹霞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龚良红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彭子姜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谢永琪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周佳奕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谢玉兰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韦雯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万莹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邹金华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李亚轩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陈佩茹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代傲龙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刘洪林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贺子倩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李国树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张仁基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林思梦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张艺馨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王婧人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郭穗瑶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袁德丽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欧阳聪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蔡晓玲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吕诗钰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黄梓洋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吴昱颖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彭荣华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王祥于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赖朝霞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胡国庆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邓子佳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陆金娟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卢秋月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段志方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邓紫嫣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李珍玲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温倩如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杜晓慧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徐美美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钟洪娣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蒋玥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叶崇琳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白志秀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曾金红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游林静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段清清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毛超林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赖菊一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黄瑞嘉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袁慕桦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8312001727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李张玉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24B06"/>
    <w:rsid w:val="10F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2021-06-25T02:02:00Z</dcterms:created>
  <dc:creator>戴薇薇</dc:creator>
  <cp:lastModifiedBy>戴薇薇</cp:lastModifiedBy>
  <dcterms:modified xsi:type="dcterms:W3CDTF">2021-06-25T02:03:41Z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