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BE" w:rsidRDefault="00097E47">
      <w:pPr>
        <w:spacing w:beforeLines="50" w:before="156" w:afterLines="50" w:after="156" w:line="360" w:lineRule="auto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附件6：</w:t>
      </w:r>
    </w:p>
    <w:p w:rsidR="00FA3FBE" w:rsidRDefault="00097E47">
      <w:pPr>
        <w:widowControl/>
        <w:jc w:val="center"/>
        <w:rPr>
          <w:rFonts w:ascii="黑体" w:eastAsia="黑体" w:hAnsi="华文中宋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《</w:t>
      </w: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经济法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》</w:t>
      </w: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课程专升本考试大纲</w:t>
      </w:r>
    </w:p>
    <w:p w:rsidR="00FA3FBE" w:rsidRDefault="00097E47" w:rsidP="009A0C0F">
      <w:pPr>
        <w:pStyle w:val="a3"/>
        <w:widowControl/>
        <w:shd w:val="clear" w:color="auto" w:fill="FFFFFF"/>
        <w:spacing w:beforeAutospacing="0" w:afterAutospacing="0" w:line="375" w:lineRule="atLeast"/>
        <w:jc w:val="center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28"/>
          <w:szCs w:val="28"/>
          <w:shd w:val="clear" w:color="auto" w:fill="FFFFFF"/>
        </w:rPr>
        <w:t>第一章 经济法基础理论</w:t>
      </w:r>
    </w:p>
    <w:p w:rsidR="00FA3FBE" w:rsidRDefault="00097E47" w:rsidP="009A0C0F">
      <w:pPr>
        <w:pStyle w:val="a3"/>
        <w:widowControl/>
        <w:shd w:val="clear" w:color="auto" w:fill="FFFFFF"/>
        <w:spacing w:beforeAutospacing="0" w:afterAutospacing="0" w:line="375" w:lineRule="atLeast"/>
        <w:ind w:firstLineChars="200" w:firstLine="562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28"/>
          <w:szCs w:val="28"/>
          <w:shd w:val="clear" w:color="auto" w:fill="FFFFFF"/>
        </w:rPr>
        <w:t>考核要点：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1、经济法的概念和调整对象：经济法的产生与发展；经济法的概念；经济法的调整对象。2、经济法律关系：经济法律关系的概念、构成要素及经济法律关系的产生、变更及终止。3、经济法律责任：经济法律责任概念、形式。</w:t>
      </w:r>
    </w:p>
    <w:p w:rsidR="00FA3FBE" w:rsidRDefault="00097E47" w:rsidP="009A0C0F">
      <w:pPr>
        <w:pStyle w:val="a3"/>
        <w:widowControl/>
        <w:shd w:val="clear" w:color="auto" w:fill="FFFFFF"/>
        <w:spacing w:beforeAutospacing="0" w:afterAutospacing="0" w:line="375" w:lineRule="atLeast"/>
        <w:jc w:val="center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28"/>
          <w:szCs w:val="28"/>
          <w:shd w:val="clear" w:color="auto" w:fill="FFFFFF"/>
        </w:rPr>
        <w:t>第二章 个人独资企业法</w:t>
      </w:r>
    </w:p>
    <w:p w:rsidR="00FA3FBE" w:rsidRDefault="00097E47">
      <w:pPr>
        <w:pStyle w:val="a3"/>
        <w:widowControl/>
        <w:shd w:val="clear" w:color="auto" w:fill="FFFFFF"/>
        <w:spacing w:beforeAutospacing="0" w:afterAutospacing="0" w:line="375" w:lineRule="atLeast"/>
        <w:ind w:firstLine="421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28"/>
          <w:szCs w:val="28"/>
          <w:shd w:val="clear" w:color="auto" w:fill="FFFFFF"/>
        </w:rPr>
        <w:t>考核要点：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1、个人独资企业的概念和特征。2、个人独资企业的设立、变更和解散：个人独资企业的设立条件、设立程序；个人独资企业的变更、解散和清算。3、个人独资企业的投资人及事务管理。</w:t>
      </w:r>
    </w:p>
    <w:p w:rsidR="00FA3FBE" w:rsidRDefault="00097E47">
      <w:pPr>
        <w:pStyle w:val="a3"/>
        <w:widowControl/>
        <w:shd w:val="clear" w:color="auto" w:fill="FFFFFF"/>
        <w:spacing w:beforeAutospacing="0" w:afterAutospacing="0" w:line="375" w:lineRule="atLeast"/>
        <w:ind w:firstLineChars="1200" w:firstLine="3373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28"/>
          <w:szCs w:val="28"/>
          <w:shd w:val="clear" w:color="auto" w:fill="FFFFFF"/>
        </w:rPr>
        <w:t>第三章 合伙企业法</w:t>
      </w:r>
    </w:p>
    <w:p w:rsidR="00FA3FBE" w:rsidRDefault="00097E47">
      <w:pPr>
        <w:pStyle w:val="a3"/>
        <w:widowControl/>
        <w:shd w:val="clear" w:color="auto" w:fill="FFFFFF"/>
        <w:spacing w:beforeAutospacing="0" w:afterAutospacing="0" w:line="375" w:lineRule="atLeast"/>
        <w:ind w:firstLine="421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28"/>
          <w:szCs w:val="28"/>
          <w:shd w:val="clear" w:color="auto" w:fill="FFFFFF"/>
        </w:rPr>
        <w:t>考核要点：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1、合伙企业的概念和特征。2、普通合伙企业：普通合伙企业的概念；普通合伙企业的设立；普通合伙企业的财产；普通合伙企业事务的执行；普通合伙企业与第三人的关系；普通合伙企业的入伙与退伙；特殊的普通合伙企业。3、有限合伙企业：有限合伙企业概念；有限合伙企业的设立；有限合伙企业的财产；有限合伙企业事务执行；有限合伙企业入伙与退伙；合伙人性质转变。</w:t>
      </w:r>
    </w:p>
    <w:p w:rsidR="00FA3FBE" w:rsidRDefault="00097E47" w:rsidP="009A0C0F">
      <w:pPr>
        <w:pStyle w:val="a3"/>
        <w:widowControl/>
        <w:shd w:val="clear" w:color="auto" w:fill="FFFFFF"/>
        <w:spacing w:beforeAutospacing="0" w:afterAutospacing="0" w:line="375" w:lineRule="atLeast"/>
        <w:jc w:val="center"/>
        <w:rPr>
          <w:rFonts w:ascii="仿宋_GB2312" w:eastAsia="仿宋_GB2312" w:hAnsi="仿宋_GB2312" w:cs="仿宋_GB2312"/>
          <w:b/>
          <w:bCs/>
          <w:color w:val="0000FF"/>
          <w:sz w:val="28"/>
          <w:szCs w:val="28"/>
        </w:rPr>
      </w:pPr>
      <w:r w:rsidRPr="009A0C0F">
        <w:rPr>
          <w:rFonts w:ascii="仿宋_GB2312" w:eastAsia="仿宋_GB2312" w:hAnsi="仿宋_GB2312" w:cs="仿宋_GB2312" w:hint="eastAsia"/>
          <w:b/>
          <w:bCs/>
          <w:color w:val="333333"/>
          <w:sz w:val="28"/>
          <w:szCs w:val="28"/>
          <w:shd w:val="clear" w:color="auto" w:fill="FFFFFF"/>
        </w:rPr>
        <w:t>第四章 外商投资企业法</w:t>
      </w:r>
    </w:p>
    <w:p w:rsidR="00FA3FBE" w:rsidRDefault="00097E47" w:rsidP="009A0C0F">
      <w:pPr>
        <w:ind w:firstLineChars="200" w:firstLine="562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28"/>
          <w:szCs w:val="28"/>
          <w:shd w:val="clear" w:color="auto" w:fill="FFFFFF"/>
        </w:rPr>
        <w:t>考核要点：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1、外商投资企业法:外商投资企业法；外商投资的形式（范围）。2、外商投资的促进、保护与管理：投资促进；投资保护；投资管理。3、法律责任。</w:t>
      </w:r>
    </w:p>
    <w:p w:rsidR="00FA3FBE" w:rsidRDefault="00097E47" w:rsidP="009A0C0F">
      <w:pPr>
        <w:pStyle w:val="a3"/>
        <w:widowControl/>
        <w:shd w:val="clear" w:color="auto" w:fill="FFFFFF"/>
        <w:spacing w:beforeAutospacing="0" w:afterAutospacing="0" w:line="375" w:lineRule="atLeast"/>
        <w:jc w:val="center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28"/>
          <w:szCs w:val="28"/>
          <w:shd w:val="clear" w:color="auto" w:fill="FFFFFF"/>
        </w:rPr>
        <w:lastRenderedPageBreak/>
        <w:t>第五章 公司法</w:t>
      </w:r>
    </w:p>
    <w:p w:rsidR="00FA3FBE" w:rsidRDefault="00097E47" w:rsidP="009A0C0F">
      <w:pPr>
        <w:pStyle w:val="a3"/>
        <w:widowControl/>
        <w:shd w:val="clear" w:color="auto" w:fill="FFFFFF"/>
        <w:spacing w:beforeAutospacing="0" w:afterAutospacing="0" w:line="375" w:lineRule="atLeast"/>
        <w:ind w:firstLineChars="200" w:firstLine="562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28"/>
          <w:szCs w:val="28"/>
          <w:shd w:val="clear" w:color="auto" w:fill="FFFFFF"/>
        </w:rPr>
        <w:t>考核要点：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1、公司法的概述：公司的概念及特征；公司的种类；公司的名称、住所；公司的章程。2、有限责任公司：有限责任公司设立的方式、条件及程序；有限责任公司的股东资格的取得、股东的权利与义务；公司的股权转让；公司的组织机构；一人有限公司与国有独资公司的特别规定。3、股份有限公司：股份有限公司设立的方式、条件及程序；公司股东资格的取得及股东的权利与义务；公司的组织机构；公司的股份发行与转让；上市公司。4、公司债权和财会制度：公司债券的发行与转让；可转换公司债的具体规定；公司的财务、会计制度；利润分配。5、公司的合并、分立及终止：公司的合并；公司的分立；公司的解散；公司的清算。</w:t>
      </w:r>
    </w:p>
    <w:p w:rsidR="00FA3FBE" w:rsidRDefault="00097E47" w:rsidP="009A0C0F">
      <w:pPr>
        <w:pStyle w:val="a3"/>
        <w:widowControl/>
        <w:shd w:val="clear" w:color="auto" w:fill="FFFFFF"/>
        <w:spacing w:beforeAutospacing="0" w:afterAutospacing="0" w:line="375" w:lineRule="atLeast"/>
        <w:jc w:val="center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28"/>
          <w:szCs w:val="28"/>
          <w:shd w:val="clear" w:color="auto" w:fill="FFFFFF"/>
        </w:rPr>
        <w:t>第六章 企业破产法</w:t>
      </w:r>
    </w:p>
    <w:p w:rsidR="00FA3FBE" w:rsidRDefault="00097E47" w:rsidP="009A0C0F">
      <w:pPr>
        <w:pStyle w:val="a3"/>
        <w:widowControl/>
        <w:shd w:val="clear" w:color="auto" w:fill="FFFFFF"/>
        <w:spacing w:beforeAutospacing="0" w:afterAutospacing="0" w:line="375" w:lineRule="atLeast"/>
        <w:ind w:firstLineChars="200" w:firstLine="562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28"/>
          <w:szCs w:val="28"/>
          <w:shd w:val="clear" w:color="auto" w:fill="FFFFFF"/>
        </w:rPr>
        <w:t>考核要点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：1、破产的概述：破产的概念、特征；破产界限。2、破产的申请与受理：破产申请；破产管辖与受理。3、管理人及债务人财产4、债权申报与债权人会议5、重整与和解；6、破产宣告与破产清算。</w:t>
      </w:r>
    </w:p>
    <w:p w:rsidR="00FA3FBE" w:rsidRPr="009A0C0F" w:rsidRDefault="00097E47" w:rsidP="009A0C0F">
      <w:pPr>
        <w:pStyle w:val="a3"/>
        <w:widowControl/>
        <w:shd w:val="clear" w:color="auto" w:fill="FFFFFF"/>
        <w:spacing w:beforeAutospacing="0" w:afterAutospacing="0" w:line="375" w:lineRule="atLeast"/>
        <w:jc w:val="center"/>
        <w:rPr>
          <w:rFonts w:ascii="仿宋_GB2312" w:eastAsia="仿宋_GB2312" w:hAnsi="仿宋_GB2312" w:cs="仿宋_GB2312"/>
          <w:b/>
          <w:bCs/>
          <w:sz w:val="28"/>
          <w:szCs w:val="28"/>
        </w:rPr>
      </w:pPr>
      <w:r w:rsidRPr="009A0C0F">
        <w:rPr>
          <w:rFonts w:ascii="仿宋_GB2312" w:eastAsia="仿宋_GB2312" w:hAnsi="仿宋_GB2312" w:cs="仿宋_GB2312" w:hint="eastAsia"/>
          <w:b/>
          <w:bCs/>
          <w:sz w:val="28"/>
          <w:szCs w:val="28"/>
          <w:shd w:val="clear" w:color="auto" w:fill="FFFFFF"/>
        </w:rPr>
        <w:t>第七章 《民法典》合同编</w:t>
      </w:r>
    </w:p>
    <w:p w:rsidR="009A0C0F" w:rsidRDefault="00097E47" w:rsidP="009A0C0F">
      <w:pPr>
        <w:pStyle w:val="a3"/>
        <w:widowControl/>
        <w:shd w:val="clear" w:color="auto" w:fill="FFFFFF"/>
        <w:spacing w:beforeAutospacing="0" w:afterAutospacing="0" w:line="375" w:lineRule="atLeast"/>
        <w:ind w:firstLineChars="200" w:firstLine="562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28"/>
          <w:szCs w:val="28"/>
          <w:shd w:val="clear" w:color="auto" w:fill="FFFFFF"/>
        </w:rPr>
        <w:t>考核要点：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1、合同的一般规定：合同的概念；合同编的调整范围；合同编的法律适用。2、合同的订立：合同订立的程序；合同订立的内容与形式；合同成立的时间与地点；格式条款；缔约过失责任；3、合同的效力：合同生效的要件；无效合同；可撤销合同；效力待定合同；免责条款效力。4、合同的履行：合同履行的概念与原则；合同约定不明确时的履行；合同履行的基本规则；抗辩权的行使；5、合同的保全：债权人代位权；债权人撤销权。6、合同的变更、转让：合同变更的要件；合同变更的效力；债权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lastRenderedPageBreak/>
        <w:t>让与；债务承担。7、合同的权利义务终止：债权债务终止；合同的解除。8、违约责任：违约责任；预期违约责任；损害赔偿；违约责任的免除。</w:t>
      </w:r>
    </w:p>
    <w:p w:rsidR="00FA3FBE" w:rsidRDefault="00097E47" w:rsidP="009A0C0F">
      <w:pPr>
        <w:pStyle w:val="a3"/>
        <w:widowControl/>
        <w:shd w:val="clear" w:color="auto" w:fill="FFFFFF"/>
        <w:spacing w:beforeAutospacing="0" w:afterAutospacing="0" w:line="375" w:lineRule="atLeast"/>
        <w:jc w:val="center"/>
        <w:rPr>
          <w:rFonts w:ascii="仿宋_GB2312" w:eastAsia="仿宋_GB2312" w:hAnsi="仿宋_GB2312" w:cs="仿宋_GB2312"/>
          <w:b/>
          <w:bCs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28"/>
          <w:szCs w:val="28"/>
          <w:shd w:val="clear" w:color="auto" w:fill="FFFFFF"/>
        </w:rPr>
        <w:t>第八章 知识产权法</w:t>
      </w:r>
    </w:p>
    <w:p w:rsidR="00FA3FBE" w:rsidRDefault="00097E47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color w:val="333333"/>
          <w:sz w:val="28"/>
          <w:szCs w:val="28"/>
          <w:shd w:val="clear" w:color="auto" w:fill="FFFFFF"/>
        </w:rPr>
        <w:t>考核要点：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1、著作权法：著作权的概念；著作权法律关系；著作权取得和保护期限。2、商标法：商标的概念与特征；商标注册的原则与条件；商标注册的申请；注册商标的保护期限及续展；商标专用权的法律保护。3、专利法：专利权的概念；专利权法律关系；授予专利权的条件；专利权的申请与审批；专利权的实施与保护。</w:t>
      </w:r>
    </w:p>
    <w:p w:rsidR="00FA3FBE" w:rsidRDefault="00097E47" w:rsidP="009A0C0F">
      <w:pPr>
        <w:pStyle w:val="a3"/>
        <w:widowControl/>
        <w:shd w:val="clear" w:color="auto" w:fill="FFFFFF"/>
        <w:spacing w:beforeAutospacing="0" w:afterAutospacing="0" w:line="375" w:lineRule="atLeast"/>
        <w:jc w:val="center"/>
        <w:rPr>
          <w:rFonts w:ascii="仿宋_GB2312" w:eastAsia="仿宋_GB2312" w:hAnsi="仿宋_GB2312" w:cs="仿宋_GB2312"/>
          <w:b/>
          <w:bCs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28"/>
          <w:szCs w:val="28"/>
          <w:shd w:val="clear" w:color="auto" w:fill="FFFFFF"/>
        </w:rPr>
        <w:t>第九章 反不正当竞争法</w:t>
      </w:r>
    </w:p>
    <w:p w:rsidR="00FA3FBE" w:rsidRDefault="00097E47">
      <w:pPr>
        <w:pStyle w:val="a3"/>
        <w:widowControl/>
        <w:shd w:val="clear" w:color="auto" w:fill="FFFFFF"/>
        <w:spacing w:beforeAutospacing="0" w:afterAutospacing="0" w:line="375" w:lineRule="atLeast"/>
        <w:ind w:firstLine="420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28"/>
          <w:szCs w:val="28"/>
          <w:shd w:val="clear" w:color="auto" w:fill="FFFFFF"/>
        </w:rPr>
        <w:t>考核要点：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1、反不正当竞争法：不正当竞争的概念及特征；不正当竞争行为的种类。2、反垄断法：垄断的概述；反垄断法中规定的垄断行为；反垄断调查机制。</w:t>
      </w:r>
    </w:p>
    <w:p w:rsidR="00FA3FBE" w:rsidRDefault="00097E47">
      <w:pPr>
        <w:pStyle w:val="a3"/>
        <w:widowControl/>
        <w:shd w:val="clear" w:color="auto" w:fill="FFFFFF"/>
        <w:spacing w:beforeAutospacing="0" w:afterAutospacing="0" w:line="375" w:lineRule="atLeast"/>
        <w:ind w:firstLineChars="1100" w:firstLine="3092"/>
        <w:rPr>
          <w:rFonts w:ascii="仿宋_GB2312" w:eastAsia="仿宋_GB2312" w:hAnsi="仿宋_GB2312" w:cs="仿宋_GB2312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28"/>
          <w:szCs w:val="28"/>
          <w:shd w:val="clear" w:color="auto" w:fill="FFFFFF"/>
        </w:rPr>
        <w:t>第十章 产品质量法</w:t>
      </w:r>
    </w:p>
    <w:p w:rsidR="00FA3FBE" w:rsidRDefault="00097E47">
      <w:pPr>
        <w:pStyle w:val="a3"/>
        <w:widowControl/>
        <w:shd w:val="clear" w:color="auto" w:fill="FFFFFF"/>
        <w:spacing w:beforeAutospacing="0" w:afterAutospacing="0" w:line="375" w:lineRule="atLeast"/>
        <w:ind w:firstLine="420"/>
        <w:rPr>
          <w:rFonts w:ascii="仿宋_GB2312" w:eastAsia="仿宋_GB2312" w:hAnsi="仿宋_GB2312" w:cs="仿宋_GB2312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28"/>
          <w:szCs w:val="28"/>
          <w:shd w:val="clear" w:color="auto" w:fill="FFFFFF"/>
        </w:rPr>
        <w:t>考核要点：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1、产品质量法的概述：产品及产品质量的概念；产品质量法的概述。2、产品质量监督。3、产品质量责任：生产者、销售者产品质量义务；产品瑕疵责任；产品缺陷责任。</w:t>
      </w:r>
    </w:p>
    <w:p w:rsidR="00FA3FBE" w:rsidRDefault="00097E47">
      <w:pPr>
        <w:pStyle w:val="a3"/>
        <w:widowControl/>
        <w:shd w:val="clear" w:color="auto" w:fill="FFFFFF"/>
        <w:spacing w:beforeAutospacing="0" w:afterAutospacing="0" w:line="375" w:lineRule="atLeast"/>
        <w:ind w:left="420" w:firstLineChars="750" w:firstLine="2108"/>
        <w:rPr>
          <w:rFonts w:ascii="仿宋_GB2312" w:eastAsia="仿宋_GB2312" w:hAnsi="仿宋_GB2312" w:cs="仿宋_GB2312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28"/>
          <w:szCs w:val="28"/>
          <w:shd w:val="clear" w:color="auto" w:fill="FFFFFF"/>
        </w:rPr>
        <w:t>第十一章 消费者权益保护法</w:t>
      </w:r>
    </w:p>
    <w:p w:rsidR="00FA3FBE" w:rsidRDefault="00097E47">
      <w:pPr>
        <w:pStyle w:val="a3"/>
        <w:widowControl/>
        <w:shd w:val="clear" w:color="auto" w:fill="FFFFFF"/>
        <w:spacing w:beforeAutospacing="0" w:afterAutospacing="0" w:line="375" w:lineRule="atLeast"/>
        <w:ind w:firstLine="420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28"/>
          <w:szCs w:val="28"/>
          <w:shd w:val="clear" w:color="auto" w:fill="FFFFFF"/>
        </w:rPr>
        <w:t>考核要点：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1、消费者权益保护法的概述：消费者的概念、特征；消费者权益保护法的适用范围。2、消费者的权利与经营者的义务。3、消费者合法权益的保护：保护的类型；责任的承担。</w:t>
      </w:r>
    </w:p>
    <w:p w:rsidR="009A0C0F" w:rsidRDefault="009A0C0F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仿宋_GB2312" w:eastAsia="仿宋_GB2312" w:hAnsi="仿宋_GB2312" w:cs="仿宋_GB2312"/>
          <w:b/>
          <w:bCs/>
          <w:color w:val="333333"/>
          <w:sz w:val="28"/>
          <w:szCs w:val="28"/>
          <w:shd w:val="clear" w:color="auto" w:fill="FFFFFF"/>
        </w:rPr>
      </w:pPr>
    </w:p>
    <w:p w:rsidR="009A0C0F" w:rsidRDefault="009A0C0F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仿宋_GB2312" w:eastAsia="仿宋_GB2312" w:hAnsi="仿宋_GB2312" w:cs="仿宋_GB2312"/>
          <w:b/>
          <w:bCs/>
          <w:color w:val="333333"/>
          <w:sz w:val="28"/>
          <w:szCs w:val="28"/>
          <w:shd w:val="clear" w:color="auto" w:fill="FFFFFF"/>
        </w:rPr>
      </w:pPr>
    </w:p>
    <w:p w:rsidR="00FA3FBE" w:rsidRDefault="00097E47">
      <w:pPr>
        <w:pStyle w:val="a3"/>
        <w:widowControl/>
        <w:shd w:val="clear" w:color="auto" w:fill="FFFFFF"/>
        <w:spacing w:beforeAutospacing="0" w:afterAutospacing="0" w:line="375" w:lineRule="atLeast"/>
        <w:rPr>
          <w:rFonts w:ascii="仿宋_GB2312" w:eastAsia="仿宋_GB2312" w:hAnsi="仿宋_GB2312" w:cs="仿宋_GB2312"/>
          <w:b/>
          <w:bCs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28"/>
          <w:szCs w:val="28"/>
          <w:shd w:val="clear" w:color="auto" w:fill="FFFFFF"/>
        </w:rPr>
        <w:lastRenderedPageBreak/>
        <w:t>参考书目：</w:t>
      </w:r>
    </w:p>
    <w:p w:rsidR="00FA3FBE" w:rsidRDefault="00097E47">
      <w:pPr>
        <w:widowControl/>
        <w:spacing w:after="80" w:line="440" w:lineRule="exact"/>
        <w:ind w:firstLineChars="200" w:firstLine="560"/>
        <w:jc w:val="left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 xml:space="preserve">1.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bidi="ar"/>
        </w:rPr>
        <w:t>新编经济法教程（普通高等教育“十二五”精品规划教材）韦静主编. 南开大学出版社. 2017.1</w:t>
      </w:r>
    </w:p>
    <w:p w:rsidR="00FA3FBE" w:rsidRDefault="00097E47">
      <w:pPr>
        <w:pStyle w:val="a3"/>
        <w:widowControl/>
        <w:shd w:val="clear" w:color="auto" w:fill="FFFFFF"/>
        <w:spacing w:beforeAutospacing="0" w:afterAutospacing="0" w:line="375" w:lineRule="atLeast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2.《经济法基础》.张小军、张莹等主编.东北师范大学出版社. 2014</w:t>
      </w:r>
    </w:p>
    <w:p w:rsidR="00FA3FBE" w:rsidRDefault="00FA3FBE">
      <w:pPr>
        <w:spacing w:line="360" w:lineRule="auto"/>
        <w:rPr>
          <w:szCs w:val="21"/>
        </w:rPr>
      </w:pPr>
    </w:p>
    <w:p w:rsidR="00FA3FBE" w:rsidRDefault="00FA3FBE"/>
    <w:sectPr w:rsidR="00FA3FBE">
      <w:pgSz w:w="11906" w:h="16838"/>
      <w:pgMar w:top="1440" w:right="1134" w:bottom="1440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E9D" w:rsidRDefault="00DF1E9D" w:rsidP="009A0C0F">
      <w:r>
        <w:separator/>
      </w:r>
    </w:p>
  </w:endnote>
  <w:endnote w:type="continuationSeparator" w:id="0">
    <w:p w:rsidR="00DF1E9D" w:rsidRDefault="00DF1E9D" w:rsidP="009A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E9D" w:rsidRDefault="00DF1E9D" w:rsidP="009A0C0F">
      <w:r>
        <w:separator/>
      </w:r>
    </w:p>
  </w:footnote>
  <w:footnote w:type="continuationSeparator" w:id="0">
    <w:p w:rsidR="00DF1E9D" w:rsidRDefault="00DF1E9D" w:rsidP="009A0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D30042"/>
    <w:rsid w:val="00097E47"/>
    <w:rsid w:val="00650BD6"/>
    <w:rsid w:val="00673AAB"/>
    <w:rsid w:val="009A0C0F"/>
    <w:rsid w:val="00A85CCA"/>
    <w:rsid w:val="00DF1E9D"/>
    <w:rsid w:val="00FA3FBE"/>
    <w:rsid w:val="013A03E6"/>
    <w:rsid w:val="01872FE8"/>
    <w:rsid w:val="08D30042"/>
    <w:rsid w:val="0C040EE8"/>
    <w:rsid w:val="12D45DFB"/>
    <w:rsid w:val="16352DB7"/>
    <w:rsid w:val="191E292C"/>
    <w:rsid w:val="1928510F"/>
    <w:rsid w:val="1D023E8A"/>
    <w:rsid w:val="242A12C8"/>
    <w:rsid w:val="2DF66B99"/>
    <w:rsid w:val="31D237B0"/>
    <w:rsid w:val="373737B2"/>
    <w:rsid w:val="3A80702E"/>
    <w:rsid w:val="4C5550BB"/>
    <w:rsid w:val="5349262A"/>
    <w:rsid w:val="59074269"/>
    <w:rsid w:val="5B400A67"/>
    <w:rsid w:val="5F8E6C5F"/>
    <w:rsid w:val="60E36CCE"/>
    <w:rsid w:val="689977C7"/>
    <w:rsid w:val="6DBD17F0"/>
    <w:rsid w:val="6EC85E7A"/>
    <w:rsid w:val="70C75316"/>
    <w:rsid w:val="73F54E28"/>
    <w:rsid w:val="7D392C5F"/>
    <w:rsid w:val="7E30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9A0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A0C0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A0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A0C0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9A0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A0C0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A0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A0C0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262</Words>
  <Characters>1497</Characters>
  <Application>Microsoft Office Word</Application>
  <DocSecurity>0</DocSecurity>
  <Lines>12</Lines>
  <Paragraphs>3</Paragraphs>
  <ScaleCrop>false</ScaleCrop>
  <Company>China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贾鸿儒</dc:creator>
  <cp:lastModifiedBy>idea</cp:lastModifiedBy>
  <cp:revision>2</cp:revision>
  <dcterms:created xsi:type="dcterms:W3CDTF">2021-02-06T02:14:00Z</dcterms:created>
  <dcterms:modified xsi:type="dcterms:W3CDTF">2021-02-06T02:14:00Z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