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 w:line="360" w:lineRule="auto"/>
        <w:ind w:left="0"/>
        <w:rPr>
          <w:rFonts w:ascii="Times New Roman"/>
          <w:sz w:val="22"/>
        </w:rPr>
      </w:pPr>
    </w:p>
    <w:p>
      <w:pPr>
        <w:tabs>
          <w:tab w:val="left" w:pos="7260"/>
        </w:tabs>
        <w:spacing w:before="56" w:line="360" w:lineRule="auto"/>
        <w:ind w:left="1523" w:right="1190"/>
        <w:jc w:val="center"/>
        <w:rPr>
          <w:rFonts w:ascii="黑体" w:eastAsia="黑体"/>
          <w:b/>
          <w:sz w:val="32"/>
        </w:rPr>
      </w:pPr>
      <w:r>
        <w:rPr>
          <w:rFonts w:hint="eastAsia" w:ascii="黑体" w:eastAsia="黑体"/>
          <w:b/>
          <w:sz w:val="32"/>
        </w:rPr>
        <w:t>国际贸易理论与实务</w:t>
      </w:r>
    </w:p>
    <w:p>
      <w:pPr>
        <w:pStyle w:val="3"/>
        <w:spacing w:before="9" w:line="360" w:lineRule="auto"/>
        <w:ind w:left="0"/>
        <w:rPr>
          <w:rFonts w:ascii="黑体"/>
          <w:b/>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48" w:firstLineChars="200"/>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《国际贸易理论与实务》</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旨在考核学生掌握国际贸易实务的基本概念和理论，熟悉当代国际贸易的特点，掌握进出口业务的整个操作流程，会实际处理外贸业务；并且通过实务、案例分析等，考核学生发现、分析和解决问题的能力。</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86" w:leftChars="39" w:firstLine="566" w:firstLineChars="236"/>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Theme="minorEastAsia" w:hAnsiTheme="minorEastAsia" w:eastAsiaTheme="minorEastAsia" w:cstheme="minorEastAsia"/>
          <w:spacing w:val="-24"/>
          <w:sz w:val="24"/>
          <w:szCs w:val="24"/>
          <w:lang w:val="en-US"/>
        </w:rPr>
        <w:t>《国际贸易理论与实务》</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冷柏军、张玮编写</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中国人民大学出版</w:t>
      </w:r>
      <w:r>
        <w:rPr>
          <w:rFonts w:hint="eastAsia" w:asciiTheme="minorEastAsia" w:hAnsiTheme="minorEastAsia" w:eastAsiaTheme="minorEastAsia" w:cstheme="minorEastAsia"/>
          <w:spacing w:val="-24"/>
          <w:sz w:val="24"/>
          <w:szCs w:val="24"/>
          <w:lang w:val="en-US" w:eastAsia="zh-CN"/>
        </w:rPr>
        <w:t>社，</w:t>
      </w:r>
      <w:r>
        <w:rPr>
          <w:rFonts w:hint="eastAsia" w:asciiTheme="minorEastAsia" w:hAnsiTheme="minorEastAsia" w:eastAsiaTheme="minorEastAsia" w:cstheme="minorEastAsia"/>
          <w:spacing w:val="-24"/>
          <w:sz w:val="24"/>
          <w:szCs w:val="24"/>
          <w:lang w:val="en-US"/>
        </w:rPr>
        <w:t>201</w:t>
      </w:r>
      <w:r>
        <w:rPr>
          <w:rFonts w:hint="eastAsia" w:asciiTheme="minorEastAsia" w:hAnsiTheme="minorEastAsia" w:eastAsiaTheme="minorEastAsia" w:cstheme="minorEastAsia"/>
          <w:spacing w:val="-24"/>
          <w:sz w:val="24"/>
          <w:szCs w:val="24"/>
          <w:lang w:val="en-US" w:eastAsia="zh-CN"/>
        </w:rPr>
        <w:t>2</w:t>
      </w:r>
      <w:r>
        <w:rPr>
          <w:rFonts w:hint="eastAsia" w:asciiTheme="minorEastAsia" w:hAnsiTheme="minorEastAsia" w:eastAsiaTheme="minorEastAsia" w:cstheme="minorEastAsia"/>
          <w:spacing w:val="-24"/>
          <w:sz w:val="24"/>
          <w:szCs w:val="24"/>
          <w:lang w:val="en-US"/>
        </w:rPr>
        <w:t>年</w:t>
      </w:r>
      <w:r>
        <w:rPr>
          <w:rFonts w:hint="eastAsia" w:asciiTheme="minorEastAsia" w:hAnsiTheme="minorEastAsia" w:eastAsiaTheme="minorEastAsia" w:cstheme="minorEastAsia"/>
          <w:spacing w:val="-24"/>
          <w:sz w:val="24"/>
          <w:szCs w:val="24"/>
          <w:lang w:val="en-US" w:eastAsia="zh-CN"/>
        </w:rPr>
        <w:t>第1</w:t>
      </w:r>
      <w:r>
        <w:rPr>
          <w:rFonts w:hint="eastAsia" w:asciiTheme="minorEastAsia" w:hAnsiTheme="minorEastAsia" w:eastAsiaTheme="minorEastAsia" w:cstheme="minorEastAsia"/>
          <w:spacing w:val="-24"/>
          <w:sz w:val="24"/>
          <w:szCs w:val="24"/>
          <w:lang w:val="en-US"/>
        </w:rPr>
        <w:t>版</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48" w:firstLineChars="200"/>
        <w:textAlignment w:val="auto"/>
        <w:rPr>
          <w:rFonts w:hint="eastAsia" w:asciiTheme="minorEastAsia" w:hAnsiTheme="minorEastAsia" w:eastAsiaTheme="minorEastAsia" w:cstheme="minorEastAsia"/>
          <w:spacing w:val="-8"/>
          <w:sz w:val="24"/>
          <w:szCs w:val="24"/>
          <w:lang w:val="en-US"/>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153" w:firstLine="241" w:firstLineChars="100"/>
        <w:textAlignment w:val="auto"/>
        <w:rPr>
          <w:rFonts w:hint="eastAsia" w:asciiTheme="minorEastAsia" w:hAnsiTheme="minorEastAsia" w:eastAsiaTheme="minorEastAsia" w:cstheme="minorEastAsia"/>
          <w:spacing w:val="-5"/>
          <w:sz w:val="24"/>
          <w:szCs w:val="24"/>
        </w:rPr>
      </w:pPr>
      <w:bookmarkStart w:id="0" w:name="_GoBack"/>
      <w:bookmarkEnd w:id="0"/>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第一部分：国际贸易理论、政策</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国际贸易理论是研究国际贸易产生、发展和贸易利益，揭示其中的特点与运动规律的学科；国际贸易政策，主要包括关税、非关税措施、服务贸易、技术贸易及世界贸易组织运行机制等内容。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 xml:space="preserve">通过测试，要求学生应该对国际贸易理论和实务有全面系统的了解，能掌握国际贸易的基本理论和学说、对外贸易政策和措施、我国外贸体制改革趋势和做法，初步掌握和学会运用国际贸易中的基本理论、基本知识和基本技能，构建分析和解决国际贸易问题的能力。 </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一、</w:t>
      </w:r>
      <w:r>
        <w:rPr>
          <w:rFonts w:hint="eastAsia" w:asciiTheme="minorEastAsia" w:hAnsiTheme="minorEastAsia" w:eastAsiaTheme="minorEastAsia" w:cstheme="minorEastAsia"/>
          <w:spacing w:val="-5"/>
          <w:sz w:val="24"/>
          <w:szCs w:val="24"/>
        </w:rPr>
        <w:t>导论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部分</w:t>
      </w:r>
      <w:r>
        <w:rPr>
          <w:rFonts w:hint="eastAsia" w:asciiTheme="minorEastAsia" w:hAnsiTheme="minorEastAsia" w:eastAsiaTheme="minorEastAsia" w:cstheme="minorEastAsia"/>
          <w:spacing w:val="-5"/>
          <w:sz w:val="24"/>
          <w:szCs w:val="24"/>
        </w:rPr>
        <w:t>主要介绍了对外贸易或国际贸易的含义，国际贸易产生的条件和发展，国际贸易和国内贸易的异同，国际贸易的分类以及分析国际贸易常用的术语。</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对外贸易产生的条件、动因和风险；熟悉总贸易体系和专门贸易体系的区别、对外贸易额和对外贸易量的区别；掌握对外贸易和国际贸易的区别，对外贸易依存度的计算方法，贸易顺差和逆差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二、</w:t>
      </w:r>
      <w:r>
        <w:rPr>
          <w:rFonts w:hint="eastAsia" w:asciiTheme="minorEastAsia" w:hAnsiTheme="minorEastAsia" w:eastAsiaTheme="minorEastAsia" w:cstheme="minorEastAsia"/>
          <w:spacing w:val="-5"/>
          <w:sz w:val="24"/>
          <w:szCs w:val="24"/>
        </w:rPr>
        <w:t xml:space="preserve"> 国际贸易的作用</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主要从国家、企业和国民的角度论述国际贸易的利益，掌握对外贸易利益产生的原因。</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考核知识点：了解经济全球化的概念和国际贸易给国民带来的利益；熟悉企业如何通过对外贸易实现高额利润；掌握通过国际贸易如何实现社会产品价值等。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三、</w:t>
      </w:r>
      <w:r>
        <w:rPr>
          <w:rFonts w:hint="eastAsia" w:asciiTheme="minorEastAsia" w:hAnsiTheme="minorEastAsia" w:eastAsiaTheme="minorEastAsia" w:cstheme="minorEastAsia"/>
          <w:spacing w:val="-5"/>
          <w:sz w:val="24"/>
          <w:szCs w:val="24"/>
        </w:rPr>
        <w:t xml:space="preserve"> 国际分工</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主要讲述国际分工产生的基础，国际分工的新发展，制约国际分工发展的各种因素和各种国际分工理论。</w:t>
      </w:r>
    </w:p>
    <w:p>
      <w:pPr>
        <w:keepNext w:val="0"/>
        <w:keepLines w:val="0"/>
        <w:pageBreakBefore w:val="0"/>
        <w:widowControl w:val="0"/>
        <w:kinsoku/>
        <w:wordWrap/>
        <w:overflowPunct/>
        <w:topLinePunct w:val="0"/>
        <w:autoSpaceDE w:val="0"/>
        <w:autoSpaceDN w:val="0"/>
        <w:bidi w:val="0"/>
        <w:adjustRightInd/>
        <w:snapToGrid/>
        <w:spacing w:line="360" w:lineRule="auto"/>
        <w:ind w:firstLine="345" w:firstLineChars="15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考核知识点：了解国际分工与国际贸易的相互关系；熟悉制约国际分工发展的各种因素；掌握国际分工学说的主要内容等。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四、</w:t>
      </w:r>
      <w:r>
        <w:rPr>
          <w:rFonts w:hint="eastAsia" w:asciiTheme="minorEastAsia" w:hAnsiTheme="minorEastAsia" w:eastAsiaTheme="minorEastAsia" w:cstheme="minorEastAsia"/>
          <w:spacing w:val="-5"/>
          <w:sz w:val="24"/>
          <w:szCs w:val="24"/>
        </w:rPr>
        <w:t>世界市场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主要介绍了世界市场的确立、形成和内容；进入世界市场的途径与手段。</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考核知识点：了解实际市场的构成；熟悉开拓世界市场的方法；掌握实际市场上的交易方式和竞争特点等。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五、</w:t>
      </w:r>
      <w:r>
        <w:rPr>
          <w:rFonts w:hint="eastAsia" w:asciiTheme="minorEastAsia" w:hAnsiTheme="minorEastAsia" w:eastAsiaTheme="minorEastAsia" w:cstheme="minorEastAsia"/>
          <w:spacing w:val="-5"/>
          <w:sz w:val="24"/>
          <w:szCs w:val="24"/>
        </w:rPr>
        <w:t>世界市场价格</w:t>
      </w:r>
    </w:p>
    <w:p>
      <w:pPr>
        <w:pStyle w:val="4"/>
        <w:keepNext w:val="0"/>
        <w:keepLines w:val="0"/>
        <w:pageBreakBefore w:val="0"/>
        <w:widowControl w:val="0"/>
        <w:tabs>
          <w:tab w:val="left" w:pos="0"/>
        </w:tabs>
        <w:kinsoku/>
        <w:wordWrap/>
        <w:overflowPunct/>
        <w:topLinePunct w:val="0"/>
        <w:autoSpaceDE w:val="0"/>
        <w:autoSpaceDN w:val="0"/>
        <w:bidi w:val="0"/>
        <w:adjustRightInd/>
        <w:snapToGrid/>
        <w:spacing w:after="0" w:line="360" w:lineRule="auto"/>
        <w:ind w:left="240" w:leftChars="109" w:firstLine="230" w:firstLineChars="1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主要介绍商品价格形成的基础和影响价格最终形成的因素、价格对贸易利益和政策的影响、价格与贸易条件的关系等。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考核知识点：了解世界市场价格的形成以及世界市场价格的种类；熟悉影响世界市场价格决定的因素；掌握世界市场价格的作用等。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六、</w:t>
      </w:r>
      <w:r>
        <w:rPr>
          <w:rFonts w:hint="eastAsia" w:asciiTheme="minorEastAsia" w:hAnsiTheme="minorEastAsia" w:eastAsiaTheme="minorEastAsia" w:cstheme="minorEastAsia"/>
          <w:spacing w:val="-5"/>
          <w:sz w:val="24"/>
          <w:szCs w:val="24"/>
        </w:rPr>
        <w:t>国际贸易政策</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主要阐述贸易政策的制定、类型与贸易理论。世界各国为了。发展对外贸易，通过制定和实施的对外贸易政策保护和促进贸易的发展。</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考核知识点：了解对外贸易政策指定的基础；熟悉贸易政策的类型；掌握贸易政策的理论基础等。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七、</w:t>
      </w:r>
      <w:r>
        <w:rPr>
          <w:rFonts w:hint="eastAsia" w:asciiTheme="minorEastAsia" w:hAnsiTheme="minorEastAsia" w:eastAsiaTheme="minorEastAsia" w:cstheme="minorEastAsia"/>
          <w:spacing w:val="-5"/>
          <w:sz w:val="24"/>
          <w:szCs w:val="24"/>
        </w:rPr>
        <w:t>国际贸易条约与协定</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主要讲述国际贸易条约与协定的类型、法律依据和对当今世界影响较大的协定。</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考核知识点：了解贸易条约的类型；熟悉贸易条约与协定中依据的法律原则；掌握GATT和国际商品协定的知识等。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八、</w:t>
      </w:r>
      <w:r>
        <w:rPr>
          <w:rFonts w:hint="eastAsia" w:asciiTheme="minorEastAsia" w:hAnsiTheme="minorEastAsia" w:eastAsiaTheme="minorEastAsia" w:cstheme="minorEastAsia"/>
          <w:spacing w:val="-5"/>
          <w:sz w:val="24"/>
          <w:szCs w:val="24"/>
        </w:rPr>
        <w:t>国际贸易促进</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主要论述了世界各国促进对外贸易发展的政策措施。</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考核知识点：了解经济外交的内容；熟悉促进出口的财政金融措施；掌握商品倾销和外汇倾销的利弊及综合性经济特区的作用等。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九、</w:t>
      </w:r>
      <w:r>
        <w:rPr>
          <w:rFonts w:hint="eastAsia" w:asciiTheme="minorEastAsia" w:hAnsiTheme="minorEastAsia" w:eastAsiaTheme="minorEastAsia" w:cstheme="minorEastAsia"/>
          <w:spacing w:val="-5"/>
          <w:sz w:val="24"/>
          <w:szCs w:val="24"/>
        </w:rPr>
        <w:t>关税</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介绍了各国征收关税的目的、类型、征收依据和关税减让谈判。</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考核知识点：了解关税的作用；熟悉关税的类别及各种关税的作用；掌握关税征收的方法等。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w:t>
      </w:r>
      <w:r>
        <w:rPr>
          <w:rFonts w:hint="eastAsia" w:asciiTheme="minorEastAsia" w:hAnsiTheme="minorEastAsia" w:eastAsiaTheme="minorEastAsia" w:cstheme="minorEastAsia"/>
          <w:spacing w:val="-5"/>
          <w:sz w:val="24"/>
          <w:szCs w:val="24"/>
        </w:rPr>
        <w:t>非关税壁垒</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介绍了非关税壁垒的产生、种类、影响及相关规则。</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考核知识点：了解非关税壁垒的含义；熟悉非关税壁垒的特征和控制数量的非关税壁垒形式；掌握技术性贸易壁垒和绿色贸易壁垒的作用等。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十一、</w:t>
      </w:r>
      <w:r>
        <w:rPr>
          <w:rFonts w:hint="eastAsia" w:asciiTheme="minorEastAsia" w:hAnsiTheme="minorEastAsia" w:eastAsiaTheme="minorEastAsia" w:cstheme="minorEastAsia"/>
          <w:spacing w:val="-5"/>
          <w:sz w:val="24"/>
          <w:szCs w:val="24"/>
        </w:rPr>
        <w:t>与贸易有关的知识产权保护</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介绍了知识产权制度的产生，阐述了与贸易有关的知识产权保护的背景与做法。</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考核知识点：了解知识产权的特点；熟悉国际知识产权的方式；掌握与贸易有关的知识产权保护类别等。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十二、</w:t>
      </w:r>
      <w:r>
        <w:rPr>
          <w:rFonts w:hint="eastAsia" w:asciiTheme="minorEastAsia" w:hAnsiTheme="minorEastAsia" w:eastAsiaTheme="minorEastAsia" w:cstheme="minorEastAsia"/>
          <w:spacing w:val="-5"/>
          <w:sz w:val="24"/>
          <w:szCs w:val="24"/>
        </w:rPr>
        <w:t>国际服务贸易</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介绍了服务贸易的特点，国际服务贸易迅速发展的原因、特点与自由化。。</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考核知识点：了解国际服务贸易内容和形式；熟悉国际服务贸易壁垒的含义和种类；掌握国际服务贸易自由化的成因等。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十三、</w:t>
      </w:r>
      <w:r>
        <w:rPr>
          <w:rFonts w:hint="eastAsia" w:asciiTheme="minorEastAsia" w:hAnsiTheme="minorEastAsia" w:eastAsiaTheme="minorEastAsia" w:cstheme="minorEastAsia"/>
          <w:spacing w:val="-5"/>
          <w:sz w:val="24"/>
          <w:szCs w:val="24"/>
        </w:rPr>
        <w:t>国际投资与国际贸易</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介绍了国际资本的类别，对外直接投资的发展、动因与贸易效应，对外直接投资的激励、限制和自由化政策，跨国公司对外直接投资的重要地位和作用。</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考核知识点：了解对外直接投资的动因和效用；熟悉跨国公司经营战略；掌握跨国公司的作用等。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十四、</w:t>
      </w:r>
      <w:r>
        <w:rPr>
          <w:rFonts w:hint="eastAsia" w:asciiTheme="minorEastAsia" w:hAnsiTheme="minorEastAsia" w:eastAsiaTheme="minorEastAsia" w:cstheme="minorEastAsia"/>
          <w:spacing w:val="-5"/>
          <w:sz w:val="24"/>
          <w:szCs w:val="24"/>
        </w:rPr>
        <w:t>国际贸易与国际商务行为管制</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介绍了世界各国对贸易和商务违规行为进行管制，有的是对本国出口厂商，有的是对整个贸易对象国，有的是对企业的商务行为。</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考核知识点：了解出口管制的原因；熟悉进行贸易制裁的结果；掌握国际商务行为的法规等。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十五、</w:t>
      </w:r>
      <w:r>
        <w:rPr>
          <w:rFonts w:hint="eastAsia" w:asciiTheme="minorEastAsia" w:hAnsiTheme="minorEastAsia" w:eastAsiaTheme="minorEastAsia" w:cstheme="minorEastAsia"/>
          <w:spacing w:val="-5"/>
          <w:sz w:val="24"/>
          <w:szCs w:val="24"/>
        </w:rPr>
        <w:t>区域经济一体化</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介绍了地区贸易集团的产生、发展和类型以及对国际贸易的影响。</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rPr>
        <w:t>考核知识点：了解区域经济一体化的形式；熟悉区域经济一体化对国际贸易的影响；掌握区域经济一体化相关理论等。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十六、</w:t>
      </w:r>
      <w:r>
        <w:rPr>
          <w:rFonts w:hint="eastAsia" w:asciiTheme="minorEastAsia" w:hAnsiTheme="minorEastAsia" w:eastAsiaTheme="minorEastAsia" w:cstheme="minorEastAsia"/>
          <w:spacing w:val="-5"/>
          <w:sz w:val="24"/>
          <w:szCs w:val="24"/>
        </w:rPr>
        <w:t>世界贸易组织</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介绍了WTO的产生和发展、WTO的机制和运行和中国加入WTO等问题。</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考核知识点：了解WTO产生的背景；熟悉WTO职能；掌握中国加入WTO的机遇与挑战等。</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第二部分：国际贸易实务</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国际贸易实务是一门主要研究国际货物买卖的具体过程以及相关活动内容与商务运作规范化的学科，也是一门具有涉外商务活动特点的实践性很强的综合性应用学科。</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测试主要要求学生掌握国际商品买卖的品质、数量、包装、价格、运输、保险、结算、索赔、仲裁等进出口合同条款的内容与相关要求；熟悉合同条款的拟订方法与技巧。主要是要求学生系统掌握进出口贸易的基本程序、基本做法，熟悉进出口业务的各个环节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一、</w:t>
      </w:r>
      <w:r>
        <w:rPr>
          <w:rFonts w:hint="eastAsia" w:asciiTheme="minorEastAsia" w:hAnsiTheme="minorEastAsia" w:eastAsiaTheme="minorEastAsia" w:cstheme="minorEastAsia"/>
          <w:spacing w:val="-5"/>
          <w:sz w:val="24"/>
          <w:szCs w:val="24"/>
        </w:rPr>
        <w:t>贸易术语和国际贸易惯例</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介绍了贸易术语的含义、产生和发展的历史背景。</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考核知识点：了解贸易术语的性质和作用；熟悉贸易术语的三大国际惯例；掌握国际贸易管理的性质等。　</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二、</w:t>
      </w:r>
      <w:r>
        <w:rPr>
          <w:rFonts w:hint="eastAsia" w:asciiTheme="minorEastAsia" w:hAnsiTheme="minorEastAsia" w:eastAsiaTheme="minorEastAsia" w:cstheme="minorEastAsia"/>
          <w:spacing w:val="-5"/>
          <w:sz w:val="24"/>
          <w:szCs w:val="24"/>
        </w:rPr>
        <w:t>《2010通则》中的各种贸易术语</w:t>
      </w:r>
    </w:p>
    <w:p>
      <w:pPr>
        <w:keepNext w:val="0"/>
        <w:keepLines w:val="0"/>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主要介绍了2010通则中种贸易术语的主要内容。</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种贸易术语的卖方交货地点、风险转移界限、买卖双发各自承担的主要责任和费用，以及该术语适用的运输方式；熟悉E、F、C、D四组中所包含的贸易术语和各组的特点；掌握三种主要贸易术语的区别和联系以及使用中应注意的问题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三、</w:t>
      </w:r>
      <w:r>
        <w:rPr>
          <w:rFonts w:hint="eastAsia" w:asciiTheme="minorEastAsia" w:hAnsiTheme="minorEastAsia" w:eastAsiaTheme="minorEastAsia" w:cstheme="minorEastAsia"/>
          <w:spacing w:val="-5"/>
          <w:sz w:val="24"/>
          <w:szCs w:val="24"/>
        </w:rPr>
        <w:t>贸易术语的选用</w:t>
      </w:r>
    </w:p>
    <w:p>
      <w:pPr>
        <w:keepNext w:val="0"/>
        <w:keepLines w:val="0"/>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w:t>
      </w:r>
      <w:r>
        <w:rPr>
          <w:rFonts w:hint="eastAsia" w:asciiTheme="minorEastAsia" w:hAnsiTheme="minorEastAsia" w:eastAsiaTheme="minorEastAsia" w:cstheme="minorEastAsia"/>
          <w:spacing w:val="-5"/>
          <w:sz w:val="24"/>
          <w:szCs w:val="24"/>
          <w:lang w:eastAsia="zh-CN"/>
        </w:rPr>
        <w:t>模块</w:t>
      </w:r>
      <w:r>
        <w:rPr>
          <w:rFonts w:hint="eastAsia" w:asciiTheme="minorEastAsia" w:hAnsiTheme="minorEastAsia" w:eastAsiaTheme="minorEastAsia" w:cstheme="minorEastAsia"/>
          <w:spacing w:val="-5"/>
          <w:sz w:val="24"/>
          <w:szCs w:val="24"/>
        </w:rPr>
        <w:t>进一步归纳各组贸易术语的不同特点，介绍常用贸易术语的变形以及贸易术语和合同性质的关系等问题。</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考核知识点：了解选用贸易术语应考虑的主要问题；熟悉常用贸易术语的变形；掌握贸易术语各组的特点等。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四、</w:t>
      </w:r>
      <w:r>
        <w:rPr>
          <w:rFonts w:hint="eastAsia" w:asciiTheme="minorEastAsia" w:hAnsiTheme="minorEastAsia" w:eastAsiaTheme="minorEastAsia" w:cstheme="minorEastAsia"/>
          <w:spacing w:val="-5"/>
          <w:sz w:val="24"/>
          <w:szCs w:val="24"/>
        </w:rPr>
        <w:t>合同的主体和标的</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考核知识点：了解明确合同的主体资格和定好成交商品的名称、质量、数量与包装条款的重要性；掌握合同条款的基本内容和约定时的注意事项等。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五、</w:t>
      </w:r>
      <w:r>
        <w:rPr>
          <w:rFonts w:hint="eastAsia" w:asciiTheme="minorEastAsia" w:hAnsiTheme="minorEastAsia" w:eastAsiaTheme="minorEastAsia" w:cstheme="minorEastAsia"/>
          <w:spacing w:val="-5"/>
          <w:sz w:val="24"/>
          <w:szCs w:val="24"/>
        </w:rPr>
        <w:t>国际货物运输</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考核知识点：了解各种运输方式的特点以及在国际货物运输中的地位和作用；熟悉各种装运条款涵盖的内容合约定时的注意事项；掌握海运提单的性质和作用等。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六、</w:t>
      </w:r>
      <w:r>
        <w:rPr>
          <w:rFonts w:hint="eastAsia" w:asciiTheme="minorEastAsia" w:hAnsiTheme="minorEastAsia" w:eastAsiaTheme="minorEastAsia" w:cstheme="minorEastAsia"/>
          <w:spacing w:val="-5"/>
          <w:sz w:val="24"/>
          <w:szCs w:val="24"/>
        </w:rPr>
        <w:t>国际货物运输保险</w:t>
      </w:r>
    </w:p>
    <w:p>
      <w:pPr>
        <w:keepNext w:val="0"/>
        <w:keepLines w:val="0"/>
        <w:pageBreakBefore w:val="0"/>
        <w:widowControl w:val="0"/>
        <w:kinsoku/>
        <w:wordWrap/>
        <w:overflowPunct/>
        <w:topLinePunct w:val="0"/>
        <w:autoSpaceDE w:val="0"/>
        <w:autoSpaceDN w:val="0"/>
        <w:bidi w:val="0"/>
        <w:adjustRightInd/>
        <w:snapToGrid/>
        <w:spacing w:line="360" w:lineRule="auto"/>
        <w:ind w:firstLine="435"/>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考核知识点：了解国际贸易运输保险的重要性，熟悉海洋运输保险的各种保险种类；掌握保险费的计算等。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七、</w:t>
      </w:r>
      <w:r>
        <w:rPr>
          <w:rFonts w:hint="eastAsia" w:asciiTheme="minorEastAsia" w:hAnsiTheme="minorEastAsia" w:eastAsiaTheme="minorEastAsia" w:cstheme="minorEastAsia"/>
          <w:spacing w:val="-5"/>
          <w:sz w:val="24"/>
          <w:szCs w:val="24"/>
        </w:rPr>
        <w:t>进出口商品的价格</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影响进出口商品价格的各种定价方法；熟悉国际货物买卖合同中规定价格条款的注意事项；掌握主要贸易术语的价格换算、佣金与折扣的含义及其计算方法、国际货物买卖合同中价格条款的规定方法、出口换汇成本和盈亏率的计算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八、</w:t>
      </w:r>
      <w:r>
        <w:rPr>
          <w:rFonts w:hint="eastAsia" w:asciiTheme="minorEastAsia" w:hAnsiTheme="minorEastAsia" w:eastAsiaTheme="minorEastAsia" w:cstheme="minorEastAsia"/>
          <w:spacing w:val="-5"/>
          <w:sz w:val="24"/>
          <w:szCs w:val="24"/>
        </w:rPr>
        <w:t>国际货款的收付</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考核知识点：了解汇付的种类及性质；熟悉汇票、本票的含义及主要区别、各种支付方式的选用；掌握托收的性质和种类，信用证的含义、特点及基本内容，信用证的各环节运作过程等。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九、</w:t>
      </w:r>
      <w:r>
        <w:rPr>
          <w:rFonts w:hint="eastAsia" w:asciiTheme="minorEastAsia" w:hAnsiTheme="minorEastAsia" w:eastAsiaTheme="minorEastAsia" w:cstheme="minorEastAsia"/>
          <w:spacing w:val="-5"/>
          <w:sz w:val="24"/>
          <w:szCs w:val="24"/>
        </w:rPr>
        <w:t>进出口商品检验</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考核知识点：了解进出口商品检验的重要性；熟悉国际货物买卖合同中的商品检验条款的内容（检验时间与地点、检验机构、检验标准、检验证书）等。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w:t>
      </w:r>
      <w:r>
        <w:rPr>
          <w:rFonts w:hint="eastAsia" w:asciiTheme="minorEastAsia" w:hAnsiTheme="minorEastAsia" w:eastAsiaTheme="minorEastAsia" w:cstheme="minorEastAsia"/>
          <w:spacing w:val="-5"/>
          <w:sz w:val="24"/>
          <w:szCs w:val="24"/>
        </w:rPr>
        <w:t>争议的预防与处理</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考核知识点：了解异议和索赔条款的注意事项；熟悉仲裁协议的作用；掌握不可抗力条款的主要内容等。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十一、</w:t>
      </w:r>
      <w:r>
        <w:rPr>
          <w:rFonts w:hint="eastAsia" w:asciiTheme="minorEastAsia" w:hAnsiTheme="minorEastAsia" w:eastAsiaTheme="minorEastAsia" w:cstheme="minorEastAsia"/>
          <w:spacing w:val="-5"/>
          <w:sz w:val="24"/>
          <w:szCs w:val="24"/>
        </w:rPr>
        <w:t>国际商务谈判</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考核知识点：了解国际商务谈判的重要性、熟悉实质利益谈判法的步骤以及国际商务谈判的基本方法和技巧等。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十二、</w:t>
      </w:r>
      <w:r>
        <w:rPr>
          <w:rFonts w:hint="eastAsia" w:asciiTheme="minorEastAsia" w:hAnsiTheme="minorEastAsia" w:eastAsiaTheme="minorEastAsia" w:cstheme="minorEastAsia"/>
          <w:spacing w:val="-5"/>
          <w:sz w:val="24"/>
          <w:szCs w:val="24"/>
        </w:rPr>
        <w:t>国际货物买卖合同的订立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考核知识点：了解商定买卖合同包括的环节和法律步骤，了解发盘与接受的含义、内容、构成的要件及其具体运用；熟悉订立合同的形式和合同的基本内容；掌握合同生效的时间和条件等。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十三、</w:t>
      </w:r>
      <w:r>
        <w:rPr>
          <w:rFonts w:hint="eastAsia" w:asciiTheme="minorEastAsia" w:hAnsiTheme="minorEastAsia" w:eastAsiaTheme="minorEastAsia" w:cstheme="minorEastAsia"/>
          <w:spacing w:val="-5"/>
          <w:sz w:val="24"/>
          <w:szCs w:val="24"/>
        </w:rPr>
        <w:t>进出口合同的履行</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考核知识点：了解履行出口和进口合同的基本程序；熟悉主要的进出口操作单据等。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十四、</w:t>
      </w:r>
      <w:r>
        <w:rPr>
          <w:rFonts w:hint="eastAsia" w:asciiTheme="minorEastAsia" w:hAnsiTheme="minorEastAsia" w:eastAsiaTheme="minorEastAsia" w:cstheme="minorEastAsia"/>
          <w:spacing w:val="-5"/>
          <w:sz w:val="24"/>
          <w:szCs w:val="24"/>
        </w:rPr>
        <w:t>违约及其法律救济方法</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考核知识点：了解相关法律对违约的不同规定；熟悉卖方和买方违约救济的基本方法等。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十五、</w:t>
      </w:r>
      <w:r>
        <w:rPr>
          <w:rFonts w:hint="eastAsia" w:asciiTheme="minorEastAsia" w:hAnsiTheme="minorEastAsia" w:eastAsiaTheme="minorEastAsia" w:cstheme="minorEastAsia"/>
          <w:spacing w:val="-5"/>
          <w:sz w:val="24"/>
          <w:szCs w:val="24"/>
        </w:rPr>
        <w:t>独家经销与独家代理</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考核知识点：了解独家经销和独家代理的含义、基本做法以及相关协议的主要内容等。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十六、</w:t>
      </w:r>
      <w:r>
        <w:rPr>
          <w:rFonts w:hint="eastAsia" w:asciiTheme="minorEastAsia" w:hAnsiTheme="minorEastAsia" w:eastAsiaTheme="minorEastAsia" w:cstheme="minorEastAsia"/>
          <w:spacing w:val="-5"/>
          <w:sz w:val="24"/>
          <w:szCs w:val="24"/>
        </w:rPr>
        <w:t>寄售和展卖</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考核知识点：了解寄售的含义和性质，寄售的特点和利弊，熟悉寄售商品的作价方法等。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十七、</w:t>
      </w:r>
      <w:r>
        <w:rPr>
          <w:rFonts w:hint="eastAsia" w:asciiTheme="minorEastAsia" w:hAnsiTheme="minorEastAsia" w:eastAsiaTheme="minorEastAsia" w:cstheme="minorEastAsia"/>
          <w:spacing w:val="-5"/>
          <w:sz w:val="24"/>
          <w:szCs w:val="24"/>
        </w:rPr>
        <w:t>招投标与拍卖</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考核知识点：了解招投标的含义和基本做法，拍卖的特点出价方法等。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十八、</w:t>
      </w:r>
      <w:r>
        <w:rPr>
          <w:rFonts w:hint="eastAsia" w:asciiTheme="minorEastAsia" w:hAnsiTheme="minorEastAsia" w:eastAsiaTheme="minorEastAsia" w:cstheme="minorEastAsia"/>
          <w:spacing w:val="-5"/>
          <w:sz w:val="24"/>
          <w:szCs w:val="24"/>
        </w:rPr>
        <w:t>期货交易与套期保值</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考核知识点：了解期货交易与现货交易的联系和区别，熟悉期货市场的基本构成和期货交易的基本做法等。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十九、</w:t>
      </w:r>
      <w:r>
        <w:rPr>
          <w:rFonts w:hint="eastAsia" w:asciiTheme="minorEastAsia" w:hAnsiTheme="minorEastAsia" w:eastAsiaTheme="minorEastAsia" w:cstheme="minorEastAsia"/>
          <w:spacing w:val="-5"/>
          <w:sz w:val="24"/>
          <w:szCs w:val="24"/>
        </w:rPr>
        <w:t>对销贸易</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考核知识点：了解对销贸易的特征和作用，各种形式对销贸易的做法极其有缺点等。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二十、</w:t>
      </w:r>
      <w:r>
        <w:rPr>
          <w:rFonts w:hint="eastAsia" w:asciiTheme="minorEastAsia" w:hAnsiTheme="minorEastAsia" w:eastAsiaTheme="minorEastAsia" w:cstheme="minorEastAsia"/>
          <w:spacing w:val="-5"/>
          <w:sz w:val="24"/>
          <w:szCs w:val="24"/>
        </w:rPr>
        <w:t>加工贸易</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考核知识点：了解加工贸易的性质，掌握进料加工和来料加工的区别和联系及各自的利弊等。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eastAsia="zh-CN"/>
        </w:rPr>
        <w:t>二十一、</w:t>
      </w:r>
      <w:r>
        <w:rPr>
          <w:rFonts w:hint="eastAsia" w:asciiTheme="minorEastAsia" w:hAnsiTheme="minorEastAsia" w:eastAsiaTheme="minorEastAsia" w:cstheme="minorEastAsia"/>
          <w:spacing w:val="-5"/>
          <w:sz w:val="24"/>
          <w:szCs w:val="24"/>
        </w:rPr>
        <w:t>电子商务和跨境电商</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考核知识点：了解电子商务的概念、分类和特点；熟悉企业实施电子商务的主要动机等。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题、综合题、案例分析题等。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A612C"/>
    <w:rsid w:val="000A612C"/>
    <w:rsid w:val="002725B3"/>
    <w:rsid w:val="00A128DB"/>
    <w:rsid w:val="00AE42D7"/>
    <w:rsid w:val="09866255"/>
    <w:rsid w:val="11E63B84"/>
    <w:rsid w:val="15F93896"/>
    <w:rsid w:val="172C7CE5"/>
    <w:rsid w:val="1BAA3D7F"/>
    <w:rsid w:val="22031B12"/>
    <w:rsid w:val="2310421F"/>
    <w:rsid w:val="281E192A"/>
    <w:rsid w:val="309558C4"/>
    <w:rsid w:val="334C4E67"/>
    <w:rsid w:val="38276199"/>
    <w:rsid w:val="38DD7EB7"/>
    <w:rsid w:val="3BC20664"/>
    <w:rsid w:val="40832458"/>
    <w:rsid w:val="48721165"/>
    <w:rsid w:val="5F3A0707"/>
    <w:rsid w:val="634E06CB"/>
    <w:rsid w:val="63CE69B8"/>
    <w:rsid w:val="672A19B8"/>
    <w:rsid w:val="6C481A0C"/>
    <w:rsid w:val="6DA44918"/>
    <w:rsid w:val="71D05541"/>
    <w:rsid w:val="727D1C3D"/>
    <w:rsid w:val="75795F62"/>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34</TotalTime>
  <ScaleCrop>false</ScaleCrop>
  <LinksUpToDate>false</LinksUpToDate>
  <CharactersWithSpaces>4325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2020-04-15T08:20:33Z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